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7C10" w14:textId="77777777" w:rsidR="00622A09" w:rsidRPr="000734DF" w:rsidRDefault="00622A09" w:rsidP="00622A09">
      <w:pPr>
        <w:ind w:left="-284"/>
        <w:rPr>
          <w:b/>
          <w:sz w:val="24"/>
        </w:rPr>
      </w:pPr>
      <w:proofErr w:type="gramStart"/>
      <w:r w:rsidRPr="00B127AA">
        <w:rPr>
          <w:b/>
          <w:sz w:val="24"/>
        </w:rPr>
        <w:t xml:space="preserve">Publikationsliste </w:t>
      </w:r>
      <w:r>
        <w:rPr>
          <w:b/>
          <w:sz w:val="24"/>
        </w:rPr>
        <w:t xml:space="preserve"> </w:t>
      </w:r>
      <w:r w:rsidR="00F03171">
        <w:rPr>
          <w:b/>
          <w:sz w:val="24"/>
        </w:rPr>
        <w:t>Lucie</w:t>
      </w:r>
      <w:proofErr w:type="gramEnd"/>
      <w:r w:rsidR="00F03171">
        <w:rPr>
          <w:b/>
          <w:sz w:val="24"/>
        </w:rPr>
        <w:t xml:space="preserve"> Bader </w:t>
      </w:r>
    </w:p>
    <w:p w14:paraId="77074E32" w14:textId="77777777" w:rsidR="00622A09" w:rsidRPr="005000BF" w:rsidRDefault="00622A09" w:rsidP="00622A09"/>
    <w:p w14:paraId="6E4FD2F1" w14:textId="77777777" w:rsidR="00622A09" w:rsidRPr="005000BF" w:rsidRDefault="00622A09" w:rsidP="00622A09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3"/>
        <w:gridCol w:w="7554"/>
      </w:tblGrid>
      <w:tr w:rsidR="00622A09" w:rsidRPr="00FD1258" w14:paraId="5265A9EE" w14:textId="77777777" w:rsidTr="006F1B7D">
        <w:trPr>
          <w:trHeight w:val="9532"/>
        </w:trPr>
        <w:tc>
          <w:tcPr>
            <w:tcW w:w="2653" w:type="dxa"/>
            <w:shd w:val="clear" w:color="auto" w:fill="auto"/>
          </w:tcPr>
          <w:p w14:paraId="075C4E48" w14:textId="77777777" w:rsidR="00622A09" w:rsidRPr="00FD1258" w:rsidRDefault="00622A09" w:rsidP="006F1B7D">
            <w:pPr>
              <w:rPr>
                <w:b/>
                <w:lang w:val="de-CH"/>
              </w:rPr>
            </w:pPr>
          </w:p>
          <w:p w14:paraId="7B33D4D4" w14:textId="77777777" w:rsidR="00622A09" w:rsidRPr="00FD1258" w:rsidRDefault="00622A09" w:rsidP="006F1B7D">
            <w:pPr>
              <w:rPr>
                <w:b/>
                <w:lang w:val="de-CH"/>
              </w:rPr>
            </w:pPr>
            <w:r w:rsidRPr="00FD1258">
              <w:rPr>
                <w:b/>
                <w:lang w:val="de-CH"/>
              </w:rPr>
              <w:t>Veröffentlichungen</w:t>
            </w:r>
          </w:p>
          <w:p w14:paraId="0E78BD75" w14:textId="77777777" w:rsidR="00622A09" w:rsidRPr="00FD1258" w:rsidRDefault="00EA1786" w:rsidP="006F1B7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(eine </w:t>
            </w:r>
            <w:bookmarkStart w:id="0" w:name="_GoBack"/>
            <w:bookmarkEnd w:id="0"/>
            <w:r>
              <w:rPr>
                <w:b/>
                <w:lang w:val="de-CH"/>
              </w:rPr>
              <w:t>Auswahl</w:t>
            </w:r>
            <w:r w:rsidR="00622A09" w:rsidRPr="00FD1258">
              <w:rPr>
                <w:b/>
                <w:lang w:val="de-CH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4908EF78" w14:textId="77777777" w:rsidR="00622A09" w:rsidRPr="00EA1786" w:rsidRDefault="00622A09" w:rsidP="006F1B7D">
            <w:pPr>
              <w:rPr>
                <w:rFonts w:cs="Arial"/>
              </w:rPr>
            </w:pPr>
          </w:p>
          <w:p w14:paraId="76D7B0BF" w14:textId="77777777" w:rsidR="00F03171" w:rsidRPr="00EA1786" w:rsidRDefault="00EA1786" w:rsidP="006F1B7D">
            <w:pPr>
              <w:rPr>
                <w:rFonts w:cs="Arial"/>
                <w:lang w:eastAsia="de-DE"/>
              </w:rPr>
            </w:pPr>
            <w:r w:rsidRPr="00EA1786">
              <w:rPr>
                <w:rFonts w:cs="Arial"/>
                <w:color w:val="000000"/>
                <w:shd w:val="clear" w:color="auto" w:fill="FFFFFF"/>
                <w:lang w:eastAsia="de-DE"/>
              </w:rPr>
              <w:t xml:space="preserve">"Filmen in Shanghai - Zwischen Drachentanz und Speed Dating" In: CINEMA #63 – ZUKUNFT, Schweizer Filmjahrbuch, Schüren Verlag, 2018 </w:t>
            </w:r>
          </w:p>
          <w:p w14:paraId="4BA48DA4" w14:textId="77777777" w:rsidR="00F03171" w:rsidRPr="00EA1786" w:rsidRDefault="00F03171" w:rsidP="006F1B7D">
            <w:pPr>
              <w:rPr>
                <w:rFonts w:cs="Arial"/>
              </w:rPr>
            </w:pPr>
          </w:p>
          <w:p w14:paraId="02DAA8F8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>„</w:t>
            </w:r>
            <w:proofErr w:type="spellStart"/>
            <w:r w:rsidRPr="00EA1786">
              <w:rPr>
                <w:rFonts w:cs="Arial"/>
              </w:rPr>
              <w:t>research@film</w:t>
            </w:r>
            <w:proofErr w:type="spellEnd"/>
            <w:r w:rsidRPr="00EA1786">
              <w:rPr>
                <w:rFonts w:cs="Arial"/>
              </w:rPr>
              <w:t xml:space="preserve"> - Forschung zwischen Kunst und Wissenschaft“ zusammen </w:t>
            </w:r>
          </w:p>
          <w:p w14:paraId="1990E426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mit Gabriela Christen, Stefan </w:t>
            </w:r>
            <w:proofErr w:type="spellStart"/>
            <w:r w:rsidRPr="00EA1786">
              <w:rPr>
                <w:rFonts w:cs="Arial"/>
              </w:rPr>
              <w:t>Schöbi</w:t>
            </w:r>
            <w:proofErr w:type="spellEnd"/>
            <w:r w:rsidRPr="00EA1786">
              <w:rPr>
                <w:rFonts w:cs="Arial"/>
              </w:rPr>
              <w:t xml:space="preserve"> (Hrsg.), </w:t>
            </w:r>
            <w:proofErr w:type="spellStart"/>
            <w:r w:rsidRPr="00EA1786">
              <w:rPr>
                <w:rFonts w:cs="Arial"/>
              </w:rPr>
              <w:t>subTexte</w:t>
            </w:r>
            <w:proofErr w:type="spellEnd"/>
            <w:r w:rsidRPr="00EA1786">
              <w:rPr>
                <w:rFonts w:cs="Arial"/>
              </w:rPr>
              <w:t xml:space="preserve"> 04, Institute </w:t>
            </w:r>
            <w:proofErr w:type="spellStart"/>
            <w:r w:rsidRPr="00EA1786">
              <w:rPr>
                <w:rFonts w:cs="Arial"/>
              </w:rPr>
              <w:t>for</w:t>
            </w:r>
            <w:proofErr w:type="spellEnd"/>
            <w:r w:rsidRPr="00EA1786">
              <w:rPr>
                <w:rFonts w:cs="Arial"/>
              </w:rPr>
              <w:t xml:space="preserve"> </w:t>
            </w:r>
            <w:proofErr w:type="spellStart"/>
            <w:r w:rsidRPr="00EA1786">
              <w:rPr>
                <w:rFonts w:cs="Arial"/>
              </w:rPr>
              <w:t>the</w:t>
            </w:r>
            <w:proofErr w:type="spellEnd"/>
            <w:r w:rsidRPr="00EA1786">
              <w:rPr>
                <w:rFonts w:cs="Arial"/>
              </w:rPr>
              <w:t xml:space="preserve"> </w:t>
            </w:r>
            <w:proofErr w:type="spellStart"/>
            <w:r w:rsidRPr="00EA1786">
              <w:rPr>
                <w:rFonts w:cs="Arial"/>
              </w:rPr>
              <w:t>Performing</w:t>
            </w:r>
            <w:proofErr w:type="spellEnd"/>
            <w:r w:rsidRPr="00EA1786">
              <w:rPr>
                <w:rFonts w:cs="Arial"/>
              </w:rPr>
              <w:t xml:space="preserve"> Arts </w:t>
            </w:r>
            <w:proofErr w:type="spellStart"/>
            <w:r w:rsidRPr="00EA1786">
              <w:rPr>
                <w:rFonts w:cs="Arial"/>
              </w:rPr>
              <w:t>and</w:t>
            </w:r>
            <w:proofErr w:type="spellEnd"/>
            <w:r w:rsidRPr="00EA1786">
              <w:rPr>
                <w:rFonts w:cs="Arial"/>
              </w:rPr>
              <w:t xml:space="preserve"> Film, Zürcher Hochschule der Künste, Zürich, 2010. Siehe auch http://ipf.zhdk.ch/deutsch/produkte/publikationsreihe-subtexte/subtexte-04-researchfilm</w:t>
            </w:r>
          </w:p>
          <w:p w14:paraId="668D462B" w14:textId="77777777" w:rsidR="00622A09" w:rsidRPr="00EA1786" w:rsidRDefault="00622A09" w:rsidP="006F1B7D">
            <w:pPr>
              <w:rPr>
                <w:rFonts w:cs="Arial"/>
              </w:rPr>
            </w:pPr>
          </w:p>
          <w:p w14:paraId="54C9D196" w14:textId="77777777" w:rsidR="00622A09" w:rsidRPr="00EA1786" w:rsidRDefault="00622A09" w:rsidP="006F1B7D">
            <w:pPr>
              <w:rPr>
                <w:rFonts w:cs="Arial"/>
                <w:lang w:val="en-US"/>
              </w:rPr>
            </w:pPr>
            <w:r w:rsidRPr="00EA1786">
              <w:rPr>
                <w:rFonts w:cs="Arial"/>
                <w:lang w:val="en-US"/>
              </w:rPr>
              <w:t xml:space="preserve">„The research in the form of </w:t>
            </w:r>
            <w:proofErr w:type="gramStart"/>
            <w:r w:rsidRPr="00EA1786">
              <w:rPr>
                <w:rFonts w:cs="Arial"/>
                <w:lang w:val="en-US"/>
              </w:rPr>
              <w:t>film“ In</w:t>
            </w:r>
            <w:proofErr w:type="gramEnd"/>
            <w:r w:rsidRPr="00EA1786">
              <w:rPr>
                <w:rFonts w:cs="Arial"/>
                <w:lang w:val="en-US"/>
              </w:rPr>
              <w:t xml:space="preserve">: </w:t>
            </w:r>
            <w:r w:rsidRPr="00EA1786">
              <w:rPr>
                <w:rFonts w:cs="Arial"/>
                <w:i/>
                <w:lang w:val="en-US"/>
              </w:rPr>
              <w:t>The Collection of Media Discourse</w:t>
            </w:r>
            <w:r w:rsidRPr="00EA1786">
              <w:rPr>
                <w:rFonts w:cs="Arial"/>
                <w:lang w:val="en-US"/>
              </w:rPr>
              <w:t xml:space="preserve">, (in </w:t>
            </w:r>
            <w:proofErr w:type="spellStart"/>
            <w:r w:rsidRPr="00EA1786">
              <w:rPr>
                <w:rFonts w:cs="Arial"/>
                <w:lang w:val="en-US"/>
              </w:rPr>
              <w:t>chinesischer</w:t>
            </w:r>
            <w:proofErr w:type="spellEnd"/>
            <w:r w:rsidRPr="00EA1786">
              <w:rPr>
                <w:rFonts w:cs="Arial"/>
                <w:lang w:val="en-US"/>
              </w:rPr>
              <w:t xml:space="preserve"> </w:t>
            </w:r>
            <w:proofErr w:type="spellStart"/>
            <w:r w:rsidRPr="00EA1786">
              <w:rPr>
                <w:rFonts w:cs="Arial"/>
                <w:lang w:val="en-US"/>
              </w:rPr>
              <w:t>Sprache</w:t>
            </w:r>
            <w:proofErr w:type="spellEnd"/>
            <w:r w:rsidRPr="00EA1786">
              <w:rPr>
                <w:rFonts w:cs="Arial"/>
                <w:lang w:val="en-US"/>
              </w:rPr>
              <w:t>), Shanghai Theatre Academy, Shanghai 2010</w:t>
            </w:r>
          </w:p>
          <w:p w14:paraId="5D7A4BE5" w14:textId="77777777" w:rsidR="00622A09" w:rsidRPr="00EA1786" w:rsidRDefault="00622A09" w:rsidP="006F1B7D">
            <w:pPr>
              <w:rPr>
                <w:rFonts w:cs="Arial"/>
                <w:lang w:val="en-US"/>
              </w:rPr>
            </w:pPr>
          </w:p>
          <w:p w14:paraId="37BE7951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„Wirklich? Strategien der Authentizität im aktuellen Dokumentarfilm“ </w:t>
            </w:r>
          </w:p>
          <w:p w14:paraId="2140EC33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zusammen mit Anton Rey, Stefan </w:t>
            </w:r>
            <w:proofErr w:type="spellStart"/>
            <w:r w:rsidRPr="00EA1786">
              <w:rPr>
                <w:rFonts w:cs="Arial"/>
              </w:rPr>
              <w:t>Schöbi</w:t>
            </w:r>
            <w:proofErr w:type="spellEnd"/>
            <w:r w:rsidRPr="00EA1786">
              <w:rPr>
                <w:rFonts w:cs="Arial"/>
              </w:rPr>
              <w:t xml:space="preserve"> (Hrsg.), </w:t>
            </w:r>
            <w:proofErr w:type="spellStart"/>
            <w:r w:rsidRPr="00EA1786">
              <w:rPr>
                <w:rFonts w:cs="Arial"/>
              </w:rPr>
              <w:t>subTexte</w:t>
            </w:r>
            <w:proofErr w:type="spellEnd"/>
            <w:r w:rsidRPr="00EA1786">
              <w:rPr>
                <w:rFonts w:cs="Arial"/>
              </w:rPr>
              <w:t xml:space="preserve"> 02, Institute </w:t>
            </w:r>
          </w:p>
          <w:p w14:paraId="52B216D9" w14:textId="77777777" w:rsidR="00622A09" w:rsidRPr="00EA1786" w:rsidRDefault="00622A09" w:rsidP="006F1B7D">
            <w:pPr>
              <w:rPr>
                <w:rFonts w:cs="Arial"/>
              </w:rPr>
            </w:pPr>
            <w:proofErr w:type="spellStart"/>
            <w:r w:rsidRPr="00EA1786">
              <w:rPr>
                <w:rFonts w:cs="Arial"/>
              </w:rPr>
              <w:t>for</w:t>
            </w:r>
            <w:proofErr w:type="spellEnd"/>
            <w:r w:rsidRPr="00EA1786">
              <w:rPr>
                <w:rFonts w:cs="Arial"/>
              </w:rPr>
              <w:t xml:space="preserve"> </w:t>
            </w:r>
            <w:proofErr w:type="spellStart"/>
            <w:r w:rsidRPr="00EA1786">
              <w:rPr>
                <w:rFonts w:cs="Arial"/>
              </w:rPr>
              <w:t>the</w:t>
            </w:r>
            <w:proofErr w:type="spellEnd"/>
            <w:r w:rsidRPr="00EA1786">
              <w:rPr>
                <w:rFonts w:cs="Arial"/>
              </w:rPr>
              <w:t xml:space="preserve"> </w:t>
            </w:r>
            <w:proofErr w:type="spellStart"/>
            <w:r w:rsidRPr="00EA1786">
              <w:rPr>
                <w:rFonts w:cs="Arial"/>
              </w:rPr>
              <w:t>Performing</w:t>
            </w:r>
            <w:proofErr w:type="spellEnd"/>
            <w:r w:rsidRPr="00EA1786">
              <w:rPr>
                <w:rFonts w:cs="Arial"/>
              </w:rPr>
              <w:t xml:space="preserve"> Arts </w:t>
            </w:r>
            <w:proofErr w:type="spellStart"/>
            <w:r w:rsidRPr="00EA1786">
              <w:rPr>
                <w:rFonts w:cs="Arial"/>
              </w:rPr>
              <w:t>and</w:t>
            </w:r>
            <w:proofErr w:type="spellEnd"/>
            <w:r w:rsidRPr="00EA1786">
              <w:rPr>
                <w:rFonts w:cs="Arial"/>
              </w:rPr>
              <w:t xml:space="preserve"> Film, Zürcher Hochschule der Künste, Zürich, </w:t>
            </w:r>
          </w:p>
          <w:p w14:paraId="15237720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>2009. Download unter: http://ipf.zhdk.ch/daten/subtexte02online.pdf</w:t>
            </w:r>
          </w:p>
          <w:p w14:paraId="0C9DB682" w14:textId="77777777" w:rsidR="00622A09" w:rsidRPr="00EA1786" w:rsidRDefault="00622A09" w:rsidP="006F1B7D">
            <w:pPr>
              <w:rPr>
                <w:rFonts w:cs="Arial"/>
              </w:rPr>
            </w:pPr>
          </w:p>
          <w:p w14:paraId="196F4F54" w14:textId="77777777" w:rsidR="00622A09" w:rsidRPr="00EA1786" w:rsidRDefault="00622A09" w:rsidP="006F1B7D">
            <w:pPr>
              <w:rPr>
                <w:rFonts w:cs="Arial"/>
                <w:i/>
              </w:rPr>
            </w:pPr>
            <w:r w:rsidRPr="00EA1786">
              <w:rPr>
                <w:rFonts w:cs="Arial"/>
              </w:rPr>
              <w:t>„Projektmanagement im transkulturellen Kontext“, In:</w:t>
            </w:r>
            <w:r w:rsidRPr="00EA1786">
              <w:rPr>
                <w:rFonts w:cs="Arial"/>
                <w:i/>
              </w:rPr>
              <w:t xml:space="preserve"> </w:t>
            </w:r>
            <w:proofErr w:type="spellStart"/>
            <w:r w:rsidRPr="00EA1786">
              <w:rPr>
                <w:rFonts w:cs="Arial"/>
                <w:i/>
              </w:rPr>
              <w:t>Between</w:t>
            </w:r>
            <w:proofErr w:type="spellEnd"/>
            <w:r w:rsidRPr="00EA1786">
              <w:rPr>
                <w:rFonts w:cs="Arial"/>
                <w:i/>
              </w:rPr>
              <w:t xml:space="preserve"> </w:t>
            </w:r>
            <w:proofErr w:type="spellStart"/>
            <w:r w:rsidRPr="00EA1786">
              <w:rPr>
                <w:rFonts w:cs="Arial"/>
                <w:i/>
              </w:rPr>
              <w:t>Switzerland</w:t>
            </w:r>
            <w:proofErr w:type="spellEnd"/>
          </w:p>
          <w:p w14:paraId="5E430289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  <w:i/>
              </w:rPr>
              <w:t xml:space="preserve"> </w:t>
            </w:r>
            <w:proofErr w:type="spellStart"/>
            <w:r w:rsidRPr="00EA1786">
              <w:rPr>
                <w:rFonts w:cs="Arial"/>
                <w:i/>
              </w:rPr>
              <w:t>and</w:t>
            </w:r>
            <w:proofErr w:type="spellEnd"/>
            <w:r w:rsidRPr="00EA1786">
              <w:rPr>
                <w:rFonts w:cs="Arial"/>
                <w:i/>
              </w:rPr>
              <w:t xml:space="preserve"> Wuxi – </w:t>
            </w:r>
            <w:proofErr w:type="spellStart"/>
            <w:r w:rsidRPr="00EA1786">
              <w:rPr>
                <w:rFonts w:cs="Arial"/>
                <w:i/>
              </w:rPr>
              <w:t>Only</w:t>
            </w:r>
            <w:proofErr w:type="spellEnd"/>
            <w:r w:rsidRPr="00EA1786">
              <w:rPr>
                <w:rFonts w:cs="Arial"/>
                <w:i/>
              </w:rPr>
              <w:t xml:space="preserve"> a </w:t>
            </w:r>
            <w:proofErr w:type="spellStart"/>
            <w:r w:rsidRPr="00EA1786">
              <w:rPr>
                <w:rFonts w:cs="Arial"/>
                <w:i/>
              </w:rPr>
              <w:t>Swanlake</w:t>
            </w:r>
            <w:proofErr w:type="spellEnd"/>
            <w:r w:rsidRPr="00EA1786">
              <w:rPr>
                <w:rFonts w:cs="Arial"/>
                <w:i/>
              </w:rPr>
              <w:t xml:space="preserve">, </w:t>
            </w:r>
            <w:r w:rsidRPr="00EA1786">
              <w:rPr>
                <w:rFonts w:cs="Arial"/>
              </w:rPr>
              <w:t>Magazin des Instituts für Theorie und Gestaltung Zürich, 31/5, 2004, S. 7-14</w:t>
            </w:r>
          </w:p>
          <w:p w14:paraId="4BC52460" w14:textId="77777777" w:rsidR="00622A09" w:rsidRPr="00EA1786" w:rsidRDefault="00622A09" w:rsidP="006F1B7D">
            <w:pPr>
              <w:rPr>
                <w:rFonts w:cs="Arial"/>
              </w:rPr>
            </w:pPr>
          </w:p>
          <w:p w14:paraId="65115236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„Staatliche Filmförderung in kleinen europäischen Ländern“, zusammen mit </w:t>
            </w:r>
          </w:p>
          <w:p w14:paraId="648BCB90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Flavia </w:t>
            </w:r>
            <w:proofErr w:type="spellStart"/>
            <w:r w:rsidRPr="00EA1786">
              <w:rPr>
                <w:rFonts w:cs="Arial"/>
              </w:rPr>
              <w:t>Giorgetta</w:t>
            </w:r>
            <w:proofErr w:type="spellEnd"/>
            <w:r w:rsidRPr="00EA1786">
              <w:rPr>
                <w:rFonts w:cs="Arial"/>
              </w:rPr>
              <w:t xml:space="preserve">, Studie im Auftrag des Schweizerischen Verbands der </w:t>
            </w:r>
            <w:proofErr w:type="spellStart"/>
            <w:r w:rsidRPr="00EA1786">
              <w:rPr>
                <w:rFonts w:cs="Arial"/>
              </w:rPr>
              <w:t>FilmproduzentInnen</w:t>
            </w:r>
            <w:proofErr w:type="spellEnd"/>
            <w:r w:rsidRPr="00EA1786">
              <w:rPr>
                <w:rFonts w:cs="Arial"/>
              </w:rPr>
              <w:t>, Zürich, 2004</w:t>
            </w:r>
          </w:p>
          <w:p w14:paraId="620D4D5E" w14:textId="77777777" w:rsidR="00622A09" w:rsidRPr="00EA1786" w:rsidRDefault="00622A09" w:rsidP="006F1B7D">
            <w:pPr>
              <w:rPr>
                <w:rFonts w:cs="Arial"/>
              </w:rPr>
            </w:pPr>
          </w:p>
          <w:p w14:paraId="335E0B3B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„Ausbildung in Filmgestaltung und Filmwissenschaft – wie weiter?“, </w:t>
            </w:r>
          </w:p>
          <w:p w14:paraId="39E1A87B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zusammen mit Flavia </w:t>
            </w:r>
            <w:proofErr w:type="spellStart"/>
            <w:r w:rsidRPr="00EA1786">
              <w:rPr>
                <w:rFonts w:cs="Arial"/>
              </w:rPr>
              <w:t>Giorgetta</w:t>
            </w:r>
            <w:proofErr w:type="spellEnd"/>
            <w:r w:rsidRPr="00EA1786">
              <w:rPr>
                <w:rFonts w:cs="Arial"/>
              </w:rPr>
              <w:t xml:space="preserve">, Studie im Auftrag des Bundesamtes für </w:t>
            </w:r>
          </w:p>
          <w:p w14:paraId="21094C8E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>Bildung und Wissenschaft und des Bundesamtes für Kultur, Zürich 2004</w:t>
            </w:r>
          </w:p>
          <w:p w14:paraId="7CCA9D34" w14:textId="77777777" w:rsidR="00622A09" w:rsidRPr="00EA1786" w:rsidRDefault="00622A09" w:rsidP="006F1B7D">
            <w:pPr>
              <w:rPr>
                <w:rFonts w:cs="Arial"/>
              </w:rPr>
            </w:pPr>
          </w:p>
          <w:p w14:paraId="03FDC7E2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„Filmförderung als Förderung kultureller Identität – zur Revision des </w:t>
            </w:r>
          </w:p>
          <w:p w14:paraId="39E9E379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Filmgesetzes“, zusammen mit Willi Egloff, In: </w:t>
            </w:r>
            <w:r w:rsidRPr="00EA1786">
              <w:rPr>
                <w:rFonts w:cs="Arial"/>
                <w:i/>
              </w:rPr>
              <w:t>Aktuelle Juristische Praxis</w:t>
            </w:r>
            <w:r w:rsidRPr="00EA1786">
              <w:rPr>
                <w:rFonts w:cs="Arial"/>
              </w:rPr>
              <w:t xml:space="preserve">, </w:t>
            </w:r>
          </w:p>
          <w:p w14:paraId="5CC85F8A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>St. Gallen 11/2000, S. 1396-1402</w:t>
            </w:r>
          </w:p>
          <w:p w14:paraId="0E060F05" w14:textId="77777777" w:rsidR="00622A09" w:rsidRPr="00EA1786" w:rsidRDefault="00622A09" w:rsidP="006F1B7D">
            <w:pPr>
              <w:rPr>
                <w:rFonts w:cs="Arial"/>
              </w:rPr>
            </w:pPr>
          </w:p>
          <w:p w14:paraId="197AFD26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„Filmförderung – Vogel ohne Flügel? Überlegungen zur Umsetzung des Filmgesetzes“, In: </w:t>
            </w:r>
            <w:r w:rsidRPr="00EA1786">
              <w:rPr>
                <w:rFonts w:cs="Arial"/>
                <w:i/>
              </w:rPr>
              <w:t xml:space="preserve">Neue Zürcher Zeitung, </w:t>
            </w:r>
            <w:r w:rsidRPr="00EA1786">
              <w:rPr>
                <w:rFonts w:cs="Arial"/>
              </w:rPr>
              <w:t>26.11.2001, S. 11</w:t>
            </w:r>
          </w:p>
          <w:p w14:paraId="1E4E557A" w14:textId="77777777" w:rsidR="00622A09" w:rsidRPr="00EA1786" w:rsidRDefault="00622A09" w:rsidP="006F1B7D">
            <w:pPr>
              <w:rPr>
                <w:rFonts w:cs="Arial"/>
              </w:rPr>
            </w:pPr>
          </w:p>
          <w:p w14:paraId="3E31E56A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„Sehen und Gesehen werden – Filmmarketing in kleinen europäischen </w:t>
            </w:r>
          </w:p>
          <w:p w14:paraId="1B3AE0E9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 xml:space="preserve">Ländern“, zusammen mit Barbara Haberl, Isabella Urban, Christine </w:t>
            </w:r>
          </w:p>
          <w:p w14:paraId="3CD31679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>Weingartner (Hrsg.), PVS Verleger, Wien 2000</w:t>
            </w:r>
          </w:p>
          <w:p w14:paraId="0911F2E8" w14:textId="77777777" w:rsidR="00622A09" w:rsidRPr="00EA1786" w:rsidRDefault="00622A09" w:rsidP="006F1B7D">
            <w:pPr>
              <w:rPr>
                <w:rFonts w:cs="Arial"/>
              </w:rPr>
            </w:pPr>
          </w:p>
          <w:p w14:paraId="10A064AF" w14:textId="77777777" w:rsidR="00622A09" w:rsidRPr="00EA1786" w:rsidRDefault="00622A09" w:rsidP="006F1B7D">
            <w:pPr>
              <w:rPr>
                <w:rFonts w:cs="Arial"/>
              </w:rPr>
            </w:pPr>
            <w:r w:rsidRPr="00EA1786">
              <w:rPr>
                <w:rFonts w:cs="Arial"/>
              </w:rPr>
              <w:t>„Film – eine Investition in die Zukunft“, In:</w:t>
            </w:r>
            <w:r w:rsidRPr="00EA1786">
              <w:rPr>
                <w:rFonts w:cs="Arial"/>
                <w:i/>
              </w:rPr>
              <w:t xml:space="preserve"> Filmbulletin, </w:t>
            </w:r>
            <w:r w:rsidRPr="00EA1786">
              <w:rPr>
                <w:rFonts w:cs="Arial"/>
              </w:rPr>
              <w:t>I/99, S. 52</w:t>
            </w:r>
          </w:p>
          <w:p w14:paraId="74433C1A" w14:textId="77777777" w:rsidR="00622A09" w:rsidRPr="00EA1786" w:rsidRDefault="00622A09" w:rsidP="006F1B7D">
            <w:pPr>
              <w:rPr>
                <w:rFonts w:cs="Arial"/>
                <w:lang w:val="de-CH"/>
              </w:rPr>
            </w:pPr>
          </w:p>
        </w:tc>
      </w:tr>
      <w:tr w:rsidR="00622A09" w:rsidRPr="00FD1258" w14:paraId="07BC8D8B" w14:textId="77777777" w:rsidTr="006F1B7D">
        <w:tc>
          <w:tcPr>
            <w:tcW w:w="2653" w:type="dxa"/>
            <w:shd w:val="clear" w:color="auto" w:fill="auto"/>
          </w:tcPr>
          <w:p w14:paraId="2134EC4D" w14:textId="77777777" w:rsidR="00622A09" w:rsidRPr="00FD1258" w:rsidRDefault="00622A09" w:rsidP="006F1B7D">
            <w:pPr>
              <w:rPr>
                <w:lang w:val="de-CH"/>
              </w:rPr>
            </w:pPr>
          </w:p>
          <w:p w14:paraId="0659FB7A" w14:textId="77777777" w:rsidR="00622A09" w:rsidRPr="00FD1258" w:rsidRDefault="00622A09" w:rsidP="006F1B7D">
            <w:pPr>
              <w:rPr>
                <w:b/>
                <w:lang w:val="de-CH"/>
              </w:rPr>
            </w:pPr>
            <w:r w:rsidRPr="00FD1258">
              <w:rPr>
                <w:b/>
                <w:lang w:val="de-CH"/>
              </w:rPr>
              <w:t>Leitung von Forschungsprojekten</w:t>
            </w:r>
          </w:p>
        </w:tc>
        <w:tc>
          <w:tcPr>
            <w:tcW w:w="7554" w:type="dxa"/>
            <w:shd w:val="clear" w:color="auto" w:fill="auto"/>
          </w:tcPr>
          <w:p w14:paraId="45111EF5" w14:textId="77777777" w:rsidR="00622A09" w:rsidRDefault="00622A09" w:rsidP="006F1B7D">
            <w:pPr>
              <w:ind w:left="360"/>
              <w:rPr>
                <w:lang w:val="de-CH"/>
              </w:rPr>
            </w:pPr>
          </w:p>
          <w:p w14:paraId="3CDD7A37" w14:textId="77777777" w:rsidR="00622A09" w:rsidRPr="00747E1A" w:rsidRDefault="00622A09" w:rsidP="006F1B7D">
            <w:pPr>
              <w:rPr>
                <w:lang w:val="de-CH"/>
              </w:rPr>
            </w:pPr>
            <w:r>
              <w:rPr>
                <w:lang w:val="de-CH"/>
              </w:rPr>
              <w:t>-</w:t>
            </w:r>
            <w:r w:rsidRPr="00747E1A">
              <w:rPr>
                <w:lang w:val="de-CH"/>
              </w:rPr>
              <w:t xml:space="preserve"> Studie „Staatliche Filmförderung in kleinen europäischen Ländern“, 2004 (vgl. Publikationen)</w:t>
            </w:r>
          </w:p>
          <w:p w14:paraId="17A66853" w14:textId="77777777" w:rsidR="00622A09" w:rsidRDefault="00622A09" w:rsidP="006F1B7D">
            <w:pPr>
              <w:rPr>
                <w:lang w:val="de-CH"/>
              </w:rPr>
            </w:pPr>
          </w:p>
          <w:p w14:paraId="65FCF18C" w14:textId="77777777" w:rsidR="00622A09" w:rsidRPr="00747E1A" w:rsidRDefault="00622A09" w:rsidP="006F1B7D">
            <w:pPr>
              <w:rPr>
                <w:lang w:val="de-CH"/>
              </w:rPr>
            </w:pPr>
            <w:r>
              <w:rPr>
                <w:lang w:val="de-CH"/>
              </w:rPr>
              <w:t>-</w:t>
            </w:r>
            <w:r w:rsidRPr="00747E1A">
              <w:rPr>
                <w:lang w:val="de-CH"/>
              </w:rPr>
              <w:t xml:space="preserve"> Studie „Ausbildung in Filmgestaltung und Filmwissenschaft – Wie weiter?“ 2004 (vgl. Publikationen)</w:t>
            </w:r>
          </w:p>
          <w:p w14:paraId="33CB66F2" w14:textId="77777777" w:rsidR="00622A09" w:rsidRDefault="00622A09" w:rsidP="006F1B7D">
            <w:pPr>
              <w:rPr>
                <w:lang w:val="de-CH"/>
              </w:rPr>
            </w:pPr>
          </w:p>
          <w:p w14:paraId="1D3918A6" w14:textId="77777777" w:rsidR="00622A09" w:rsidRPr="00747E1A" w:rsidRDefault="00622A09" w:rsidP="006F1B7D">
            <w:pPr>
              <w:rPr>
                <w:lang w:val="de-CH"/>
              </w:rPr>
            </w:pPr>
            <w:r>
              <w:rPr>
                <w:lang w:val="de-CH"/>
              </w:rPr>
              <w:t xml:space="preserve">- </w:t>
            </w:r>
            <w:r w:rsidRPr="00747E1A">
              <w:rPr>
                <w:lang w:val="de-CH"/>
              </w:rPr>
              <w:t>Studie „Filmmarketing in kleinen europäischen Ländern“, 1998-2000 (vgl. Publikationen)</w:t>
            </w:r>
          </w:p>
          <w:p w14:paraId="32735DC4" w14:textId="77777777" w:rsidR="00622A09" w:rsidRDefault="00622A09" w:rsidP="006F1B7D">
            <w:pPr>
              <w:rPr>
                <w:lang w:val="de-CH"/>
              </w:rPr>
            </w:pPr>
          </w:p>
          <w:p w14:paraId="0EE0EA4B" w14:textId="77777777" w:rsidR="00622A09" w:rsidRPr="00747E1A" w:rsidRDefault="00622A09" w:rsidP="006F1B7D">
            <w:pPr>
              <w:rPr>
                <w:lang w:val="de-CH"/>
              </w:rPr>
            </w:pPr>
            <w:r>
              <w:rPr>
                <w:lang w:val="de-CH"/>
              </w:rPr>
              <w:t xml:space="preserve">- </w:t>
            </w:r>
            <w:r w:rsidRPr="00747E1A">
              <w:rPr>
                <w:lang w:val="de-CH"/>
              </w:rPr>
              <w:t xml:space="preserve">Studie „Schweizerischer Fernsehfilmfonds“ im Auftrag der Schweiz. Radio- und Fernsehgesellschaft SRG und des Schweiz. Verbands der </w:t>
            </w:r>
            <w:proofErr w:type="spellStart"/>
            <w:r w:rsidRPr="00747E1A">
              <w:rPr>
                <w:lang w:val="de-CH"/>
              </w:rPr>
              <w:t>FilmproduzentInnen</w:t>
            </w:r>
            <w:proofErr w:type="spellEnd"/>
            <w:r w:rsidRPr="00747E1A">
              <w:rPr>
                <w:lang w:val="de-CH"/>
              </w:rPr>
              <w:t xml:space="preserve"> SFP, 1995</w:t>
            </w:r>
          </w:p>
          <w:p w14:paraId="6588FAAA" w14:textId="77777777" w:rsidR="00622A09" w:rsidRDefault="00622A09" w:rsidP="006F1B7D">
            <w:pPr>
              <w:rPr>
                <w:lang w:val="de-CH"/>
              </w:rPr>
            </w:pPr>
          </w:p>
          <w:p w14:paraId="5305272B" w14:textId="77777777" w:rsidR="00622A09" w:rsidRPr="00CD2AD1" w:rsidRDefault="00622A09" w:rsidP="006F1B7D">
            <w:pPr>
              <w:rPr>
                <w:lang w:val="de-CH"/>
              </w:rPr>
            </w:pPr>
          </w:p>
        </w:tc>
      </w:tr>
    </w:tbl>
    <w:p w14:paraId="678EB6B4" w14:textId="77777777" w:rsidR="00622A09" w:rsidRDefault="00622A09" w:rsidP="00622A09">
      <w:pPr>
        <w:rPr>
          <w:sz w:val="16"/>
          <w:szCs w:val="16"/>
          <w:lang w:val="de-CH"/>
        </w:rPr>
      </w:pPr>
    </w:p>
    <w:p w14:paraId="690413D8" w14:textId="77777777" w:rsidR="00AE4195" w:rsidRDefault="00EA1786"/>
    <w:sectPr w:rsidR="00AE4195" w:rsidSect="00622A09">
      <w:pgSz w:w="11900" w:h="16840"/>
      <w:pgMar w:top="510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9"/>
    <w:rsid w:val="00284872"/>
    <w:rsid w:val="005319DC"/>
    <w:rsid w:val="00622A09"/>
    <w:rsid w:val="00EA1786"/>
    <w:rsid w:val="00F03171"/>
    <w:rsid w:val="00F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598E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2A09"/>
    <w:rPr>
      <w:rFonts w:ascii="Arial" w:eastAsia="Times New Roman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D54D4"/>
    <w:rPr>
      <w:rFonts w:ascii="Lucida Grande" w:eastAsiaTheme="minorEastAsia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Bader</dc:creator>
  <cp:keywords/>
  <dc:description/>
  <cp:lastModifiedBy>Lucie Bader</cp:lastModifiedBy>
  <cp:revision>2</cp:revision>
  <dcterms:created xsi:type="dcterms:W3CDTF">2017-12-28T19:16:00Z</dcterms:created>
  <dcterms:modified xsi:type="dcterms:W3CDTF">2017-12-28T19:16:00Z</dcterms:modified>
</cp:coreProperties>
</file>